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B4" w:rsidRPr="00F17B29" w:rsidRDefault="00E676B4" w:rsidP="00E676B4">
      <w:pPr>
        <w:pStyle w:val="a3"/>
        <w:spacing w:before="0" w:beforeAutospacing="0" w:after="0" w:afterAutospacing="0"/>
        <w:jc w:val="center"/>
        <w:rPr>
          <w:rFonts w:ascii="Arial Narrow" w:hAnsi="Arial Narrow" w:cs="Arial"/>
          <w:b/>
          <w:color w:val="000000"/>
          <w:sz w:val="32"/>
          <w:szCs w:val="32"/>
          <w:u w:val="single"/>
        </w:rPr>
      </w:pPr>
      <w:r w:rsidRPr="00F17B29">
        <w:rPr>
          <w:rFonts w:ascii="Arial Narrow" w:hAnsi="Arial Narrow" w:cs="Arial"/>
          <w:b/>
          <w:color w:val="000000"/>
          <w:sz w:val="32"/>
          <w:szCs w:val="32"/>
          <w:u w:val="single"/>
        </w:rPr>
        <w:t xml:space="preserve">Сетки по </w:t>
      </w:r>
      <w:proofErr w:type="spellStart"/>
      <w:r w:rsidRPr="00F17B29">
        <w:rPr>
          <w:rFonts w:ascii="Arial Narrow" w:hAnsi="Arial Narrow" w:cs="Arial"/>
          <w:b/>
          <w:color w:val="000000"/>
          <w:sz w:val="32"/>
          <w:szCs w:val="32"/>
          <w:u w:val="single"/>
        </w:rPr>
        <w:t>Frank</w:t>
      </w:r>
      <w:proofErr w:type="spellEnd"/>
      <w:r w:rsidR="00F17B29" w:rsidRPr="00317979">
        <w:rPr>
          <w:rFonts w:ascii="Arial Narrow" w:hAnsi="Arial Narrow" w:cs="Arial"/>
          <w:b/>
          <w:color w:val="000000"/>
          <w:sz w:val="32"/>
          <w:szCs w:val="32"/>
          <w:u w:val="single"/>
        </w:rPr>
        <w:t xml:space="preserve"> </w:t>
      </w:r>
      <w:r w:rsidR="00F17B29">
        <w:rPr>
          <w:rFonts w:ascii="Arial Narrow" w:hAnsi="Arial Narrow" w:cs="Arial"/>
          <w:b/>
          <w:color w:val="000000"/>
          <w:sz w:val="32"/>
          <w:szCs w:val="32"/>
          <w:u w:val="single"/>
          <w:lang w:val="en-US"/>
        </w:rPr>
        <w:t>W</w:t>
      </w:r>
      <w:r w:rsidRPr="00F17B29">
        <w:rPr>
          <w:rFonts w:ascii="Arial Narrow" w:hAnsi="Arial Narrow" w:cs="Arial"/>
          <w:b/>
          <w:color w:val="000000"/>
          <w:sz w:val="32"/>
          <w:szCs w:val="32"/>
          <w:u w:val="single"/>
        </w:rPr>
        <w:t xml:space="preserve"> L</w:t>
      </w:r>
      <w:proofErr w:type="spellStart"/>
      <w:r w:rsidR="00F17B29">
        <w:rPr>
          <w:rFonts w:ascii="Arial Narrow" w:hAnsi="Arial Narrow" w:cs="Arial"/>
          <w:b/>
          <w:color w:val="000000"/>
          <w:sz w:val="32"/>
          <w:szCs w:val="32"/>
          <w:u w:val="single"/>
          <w:lang w:val="en-US"/>
        </w:rPr>
        <w:t>i</w:t>
      </w:r>
      <w:r w:rsidRPr="00F17B29">
        <w:rPr>
          <w:rFonts w:ascii="Arial Narrow" w:hAnsi="Arial Narrow" w:cs="Arial"/>
          <w:b/>
          <w:color w:val="000000"/>
          <w:sz w:val="32"/>
          <w:szCs w:val="32"/>
          <w:u w:val="single"/>
        </w:rPr>
        <w:t>nn</w:t>
      </w:r>
      <w:proofErr w:type="spellEnd"/>
      <w:r w:rsidR="00317979">
        <w:rPr>
          <w:rFonts w:ascii="Arial Narrow" w:hAnsi="Arial Narrow" w:cs="Arial"/>
          <w:b/>
          <w:color w:val="000000"/>
          <w:sz w:val="32"/>
          <w:szCs w:val="32"/>
          <w:u w:val="single"/>
        </w:rPr>
        <w:br/>
      </w:r>
      <w:r w:rsidR="00317979" w:rsidRPr="00317979">
        <w:rPr>
          <w:rFonts w:ascii="Arial Narrow" w:hAnsi="Arial Narrow" w:cs="Arial"/>
          <w:b/>
          <w:color w:val="000000"/>
          <w:sz w:val="32"/>
          <w:szCs w:val="32"/>
          <w:u w:val="single"/>
        </w:rPr>
        <w:t>https://www.amazon.com/Quantitative-Grid-Trading-Fisherman-Street/dp/1463652380/ref=sr_1_2?dchild=1&amp;qid=1610570464&amp;refinements=p_27%3AFrank+Linn&amp;s=books&amp;sr=1-2</w:t>
      </w:r>
      <w:r w:rsidR="00F17B29" w:rsidRPr="00F17B29">
        <w:rPr>
          <w:rFonts w:ascii="Arial Narrow" w:hAnsi="Arial Narrow" w:cs="Arial"/>
          <w:b/>
          <w:color w:val="000000"/>
          <w:sz w:val="32"/>
          <w:szCs w:val="32"/>
          <w:u w:val="single"/>
        </w:rPr>
        <w:br/>
      </w:r>
    </w:p>
    <w:p w:rsidR="00E676B4" w:rsidRPr="00F17B29" w:rsidRDefault="00E676B4" w:rsidP="00E676B4">
      <w:pPr>
        <w:pStyle w:val="a3"/>
        <w:spacing w:before="0" w:beforeAutospacing="0" w:after="0" w:afterAutospacing="0"/>
        <w:jc w:val="center"/>
        <w:rPr>
          <w:rFonts w:ascii="Arial Narrow" w:hAnsi="Arial Narrow"/>
          <w:sz w:val="32"/>
          <w:szCs w:val="32"/>
        </w:rPr>
      </w:pPr>
    </w:p>
    <w:p w:rsidR="00724FCE" w:rsidRPr="00F17B29" w:rsidRDefault="00E676B4">
      <w:pPr>
        <w:rPr>
          <w:rFonts w:ascii="Arial Narrow" w:hAnsi="Arial Narrow"/>
          <w:b/>
          <w:sz w:val="32"/>
          <w:szCs w:val="32"/>
        </w:rPr>
      </w:pPr>
      <w:r w:rsidRPr="00F17B29">
        <w:rPr>
          <w:rFonts w:ascii="Arial Narrow" w:hAnsi="Arial Narrow"/>
          <w:b/>
          <w:sz w:val="32"/>
          <w:szCs w:val="32"/>
        </w:rPr>
        <w:t xml:space="preserve">Философия </w:t>
      </w:r>
    </w:p>
    <w:p w:rsidR="00E676B4" w:rsidRPr="00E676B4" w:rsidRDefault="00E676B4" w:rsidP="00E676B4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eastAsia="Times New Roman" w:hAnsi="Arial Narrow" w:cs="Arial"/>
          <w:color w:val="595959"/>
          <w:sz w:val="32"/>
          <w:szCs w:val="32"/>
          <w:lang w:eastAsia="ru-RU"/>
        </w:rPr>
      </w:pPr>
      <w:r w:rsidRPr="00E676B4">
        <w:rPr>
          <w:rFonts w:ascii="Arial Narrow" w:eastAsia="Times New Roman" w:hAnsi="Arial Narrow" w:cs="Arial"/>
          <w:color w:val="595959"/>
          <w:sz w:val="32"/>
          <w:szCs w:val="32"/>
          <w:lang w:eastAsia="ru-RU"/>
        </w:rPr>
        <w:t>Цены предсказать невозможно (броуновское движение)</w:t>
      </w:r>
    </w:p>
    <w:p w:rsidR="00E676B4" w:rsidRPr="00E676B4" w:rsidRDefault="00E676B4" w:rsidP="00E676B4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eastAsia="Times New Roman" w:hAnsi="Arial Narrow" w:cs="Arial"/>
          <w:color w:val="595959"/>
          <w:sz w:val="32"/>
          <w:szCs w:val="32"/>
          <w:lang w:eastAsia="ru-RU"/>
        </w:rPr>
      </w:pPr>
      <w:r w:rsidRPr="00E676B4">
        <w:rPr>
          <w:rFonts w:ascii="Arial Narrow" w:eastAsia="Times New Roman" w:hAnsi="Arial Narrow" w:cs="Arial"/>
          <w:color w:val="595959"/>
          <w:sz w:val="32"/>
          <w:szCs w:val="32"/>
          <w:lang w:eastAsia="ru-RU"/>
        </w:rPr>
        <w:t>Чем дальше в будущее, тем больше предполагаемая волатильность</w:t>
      </w:r>
    </w:p>
    <w:p w:rsidR="00E676B4" w:rsidRPr="00E676B4" w:rsidRDefault="00E676B4" w:rsidP="00E676B4">
      <w:pPr>
        <w:numPr>
          <w:ilvl w:val="0"/>
          <w:numId w:val="1"/>
        </w:numPr>
        <w:spacing w:after="320" w:line="240" w:lineRule="auto"/>
        <w:textAlignment w:val="baseline"/>
        <w:rPr>
          <w:rFonts w:ascii="Arial Narrow" w:eastAsia="Times New Roman" w:hAnsi="Arial Narrow" w:cs="Arial"/>
          <w:color w:val="595959"/>
          <w:sz w:val="32"/>
          <w:szCs w:val="32"/>
          <w:lang w:eastAsia="ru-RU"/>
        </w:rPr>
      </w:pPr>
      <w:r w:rsidRPr="00E676B4">
        <w:rPr>
          <w:rFonts w:ascii="Arial Narrow" w:eastAsia="Times New Roman" w:hAnsi="Arial Narrow" w:cs="Arial"/>
          <w:color w:val="595959"/>
          <w:sz w:val="32"/>
          <w:szCs w:val="32"/>
          <w:lang w:eastAsia="ru-RU"/>
        </w:rPr>
        <w:t>50% дохода S&amp;P за 50 лет дали 10 торговых дней</w:t>
      </w:r>
    </w:p>
    <w:p w:rsidR="00E676B4" w:rsidRPr="00E676B4" w:rsidRDefault="00E676B4" w:rsidP="00E676B4">
      <w:pPr>
        <w:spacing w:after="320" w:line="240" w:lineRule="auto"/>
        <w:rPr>
          <w:rFonts w:ascii="Arial Narrow" w:eastAsia="Times New Roman" w:hAnsi="Arial Narrow" w:cs="Times New Roman"/>
          <w:sz w:val="32"/>
          <w:szCs w:val="32"/>
          <w:lang w:eastAsia="ru-RU"/>
        </w:rPr>
      </w:pPr>
      <w:r w:rsidRPr="00E676B4">
        <w:rPr>
          <w:rFonts w:ascii="Arial Narrow" w:eastAsia="Times New Roman" w:hAnsi="Arial Narrow" w:cs="Arial"/>
          <w:bCs/>
          <w:i/>
          <w:color w:val="595959"/>
          <w:sz w:val="32"/>
          <w:szCs w:val="32"/>
          <w:lang w:eastAsia="ru-RU"/>
        </w:rPr>
        <w:t>Вывод:</w:t>
      </w:r>
      <w:r w:rsidRPr="00E676B4">
        <w:rPr>
          <w:rFonts w:ascii="Arial Narrow" w:eastAsia="Times New Roman" w:hAnsi="Arial Narrow" w:cs="Arial"/>
          <w:bCs/>
          <w:color w:val="595959"/>
          <w:sz w:val="32"/>
          <w:szCs w:val="32"/>
          <w:lang w:eastAsia="ru-RU"/>
        </w:rPr>
        <w:t xml:space="preserve"> надо быть всегда в рынке</w:t>
      </w:r>
    </w:p>
    <w:p w:rsidR="00E676B4" w:rsidRPr="00317979" w:rsidRDefault="00317979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Пред</w:t>
      </w:r>
      <w:bookmarkStart w:id="0" w:name="_GoBack"/>
      <w:bookmarkEnd w:id="0"/>
      <w:r>
        <w:rPr>
          <w:rFonts w:ascii="Arial Narrow" w:hAnsi="Arial Narrow"/>
          <w:b/>
          <w:sz w:val="32"/>
          <w:szCs w:val="32"/>
        </w:rPr>
        <w:t>почтения товарища</w:t>
      </w:r>
    </w:p>
    <w:p w:rsidR="00E676B4" w:rsidRPr="00F17B29" w:rsidRDefault="00E676B4" w:rsidP="00E676B4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</w:rPr>
      </w:pPr>
      <w:r w:rsidRPr="00F17B29">
        <w:rPr>
          <w:rFonts w:ascii="Arial Narrow" w:hAnsi="Arial Narrow" w:cs="Arial"/>
          <w:color w:val="595959"/>
          <w:sz w:val="32"/>
          <w:szCs w:val="32"/>
        </w:rPr>
        <w:t xml:space="preserve">Любая сетка изначально либо </w:t>
      </w:r>
      <w:proofErr w:type="spellStart"/>
      <w:r w:rsidRPr="00F17B29">
        <w:rPr>
          <w:rFonts w:ascii="Arial Narrow" w:hAnsi="Arial Narrow" w:cs="Arial"/>
          <w:color w:val="595959"/>
          <w:sz w:val="32"/>
          <w:szCs w:val="32"/>
        </w:rPr>
        <w:t>лонговая</w:t>
      </w:r>
      <w:proofErr w:type="spellEnd"/>
      <w:r w:rsidRPr="00F17B29">
        <w:rPr>
          <w:rFonts w:ascii="Arial Narrow" w:hAnsi="Arial Narrow" w:cs="Arial"/>
          <w:color w:val="595959"/>
          <w:sz w:val="32"/>
          <w:szCs w:val="32"/>
        </w:rPr>
        <w:t xml:space="preserve">, либо </w:t>
      </w:r>
      <w:proofErr w:type="spellStart"/>
      <w:r w:rsidRPr="00F17B29">
        <w:rPr>
          <w:rFonts w:ascii="Arial Narrow" w:hAnsi="Arial Narrow" w:cs="Arial"/>
          <w:color w:val="595959"/>
          <w:sz w:val="32"/>
          <w:szCs w:val="32"/>
        </w:rPr>
        <w:t>шортовая</w:t>
      </w:r>
      <w:proofErr w:type="spellEnd"/>
    </w:p>
    <w:p w:rsidR="00E676B4" w:rsidRPr="00F17B29" w:rsidRDefault="00E676B4" w:rsidP="00E676B4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</w:rPr>
      </w:pPr>
      <w:r w:rsidRPr="00F17B29">
        <w:rPr>
          <w:rFonts w:ascii="Arial Narrow" w:hAnsi="Arial Narrow" w:cs="Arial"/>
          <w:color w:val="595959"/>
          <w:sz w:val="32"/>
          <w:szCs w:val="32"/>
        </w:rPr>
        <w:t>Любая сетка начинается с покупки/продажи, а не с 0 позы</w:t>
      </w:r>
    </w:p>
    <w:p w:rsidR="00E676B4" w:rsidRPr="00F17B29" w:rsidRDefault="00E676B4" w:rsidP="00E676B4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</w:rPr>
      </w:pPr>
      <w:r w:rsidRPr="00F17B29">
        <w:rPr>
          <w:rFonts w:ascii="Arial Narrow" w:hAnsi="Arial Narrow" w:cs="Arial"/>
          <w:color w:val="595959"/>
          <w:sz w:val="32"/>
          <w:szCs w:val="32"/>
        </w:rPr>
        <w:t>Если цена идет в нашу сторону, поза уменьшается</w:t>
      </w:r>
    </w:p>
    <w:p w:rsidR="00E676B4" w:rsidRPr="00F17B29" w:rsidRDefault="00E676B4" w:rsidP="008E0AB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</w:rPr>
      </w:pPr>
      <w:r w:rsidRPr="00F17B29">
        <w:rPr>
          <w:rFonts w:ascii="Arial Narrow" w:hAnsi="Arial Narrow" w:cs="Arial"/>
          <w:color w:val="595959"/>
          <w:sz w:val="32"/>
          <w:szCs w:val="32"/>
        </w:rPr>
        <w:t>Если цена идет не в нашу сторону, докупаемся</w:t>
      </w:r>
    </w:p>
    <w:p w:rsidR="00E676B4" w:rsidRDefault="00E676B4" w:rsidP="008E0AB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</w:rPr>
      </w:pPr>
      <w:r w:rsidRPr="00F17B29">
        <w:rPr>
          <w:rFonts w:ascii="Arial Narrow" w:hAnsi="Arial Narrow" w:cs="Arial"/>
          <w:color w:val="595959"/>
          <w:sz w:val="32"/>
          <w:szCs w:val="32"/>
        </w:rPr>
        <w:t>Очень важно страховаться опционами</w:t>
      </w:r>
    </w:p>
    <w:p w:rsidR="00317979" w:rsidRDefault="00317979" w:rsidP="00317979">
      <w:pPr>
        <w:pStyle w:val="a3"/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</w:rPr>
      </w:pPr>
    </w:p>
    <w:p w:rsidR="00317979" w:rsidRDefault="00317979" w:rsidP="00317979">
      <w:pPr>
        <w:pStyle w:val="a3"/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</w:rPr>
      </w:pPr>
    </w:p>
    <w:p w:rsidR="00317979" w:rsidRPr="00C27E13" w:rsidRDefault="00317979" w:rsidP="00317979">
      <w:pPr>
        <w:pStyle w:val="a3"/>
        <w:spacing w:before="0" w:beforeAutospacing="0" w:after="0" w:afterAutospacing="0"/>
        <w:textAlignment w:val="baseline"/>
        <w:rPr>
          <w:rFonts w:ascii="Arial Narrow" w:hAnsi="Arial Narrow" w:cs="Arial"/>
          <w:b/>
          <w:color w:val="595959"/>
          <w:sz w:val="32"/>
          <w:szCs w:val="32"/>
        </w:rPr>
      </w:pPr>
      <w:r w:rsidRPr="00317979">
        <w:rPr>
          <w:rFonts w:ascii="Arial Narrow" w:hAnsi="Arial Narrow" w:cs="Arial"/>
          <w:b/>
          <w:color w:val="595959"/>
          <w:sz w:val="32"/>
          <w:szCs w:val="32"/>
          <w:lang w:val="en-US"/>
        </w:rPr>
        <w:t>Algorithm</w:t>
      </w:r>
      <w:r w:rsidR="00C27E13">
        <w:rPr>
          <w:rFonts w:ascii="Arial Narrow" w:hAnsi="Arial Narrow" w:cs="Arial"/>
          <w:b/>
          <w:color w:val="595959"/>
          <w:sz w:val="32"/>
          <w:szCs w:val="32"/>
        </w:rPr>
        <w:t xml:space="preserve"> 20/2</w:t>
      </w:r>
    </w:p>
    <w:p w:rsidR="00317979" w:rsidRDefault="00317979" w:rsidP="00317979">
      <w:pPr>
        <w:pStyle w:val="a3"/>
        <w:spacing w:before="0" w:beforeAutospacing="0" w:after="0" w:afterAutospacing="0"/>
        <w:textAlignment w:val="baseline"/>
        <w:rPr>
          <w:rFonts w:ascii="Arial Narrow" w:hAnsi="Arial Narrow" w:cs="Arial"/>
          <w:b/>
          <w:color w:val="595959"/>
          <w:sz w:val="32"/>
          <w:szCs w:val="32"/>
          <w:lang w:val="en-US"/>
        </w:rPr>
      </w:pPr>
    </w:p>
    <w:p w:rsidR="00317979" w:rsidRPr="004175CD" w:rsidRDefault="00E81BB8" w:rsidP="00317979">
      <w:pPr>
        <w:pStyle w:val="a3"/>
        <w:spacing w:before="0" w:beforeAutospacing="0" w:after="0" w:afterAutospacing="0"/>
        <w:textAlignment w:val="baseline"/>
        <w:rPr>
          <w:rFonts w:ascii="Arial Narrow" w:hAnsi="Arial Narrow" w:cs="Arial"/>
          <w:color w:val="595959"/>
          <w:sz w:val="32"/>
          <w:szCs w:val="32"/>
          <w:lang w:val="en-US"/>
        </w:rPr>
      </w:pPr>
      <w:r w:rsidRPr="00E81BB8">
        <w:rPr>
          <w:rFonts w:ascii="Arial Narrow" w:hAnsi="Arial Narrow" w:cs="Arial"/>
          <w:color w:val="595959"/>
          <w:sz w:val="32"/>
          <w:szCs w:val="32"/>
        </w:rPr>
        <w:t xml:space="preserve">20% - изменение </w:t>
      </w:r>
      <w:r w:rsidR="00FC6493">
        <w:rPr>
          <w:rFonts w:ascii="Arial Narrow" w:hAnsi="Arial Narrow" w:cs="Arial"/>
          <w:color w:val="595959"/>
          <w:sz w:val="32"/>
          <w:szCs w:val="32"/>
        </w:rPr>
        <w:t>количества</w:t>
      </w:r>
      <w:r w:rsidRPr="00E81BB8">
        <w:rPr>
          <w:rFonts w:ascii="Arial Narrow" w:hAnsi="Arial Narrow" w:cs="Arial"/>
          <w:color w:val="595959"/>
          <w:sz w:val="32"/>
          <w:szCs w:val="32"/>
        </w:rPr>
        <w:br/>
        <w:t xml:space="preserve">2% - изменение </w:t>
      </w:r>
      <w:r w:rsidR="00FC6493" w:rsidRPr="00E81BB8">
        <w:rPr>
          <w:rFonts w:ascii="Arial Narrow" w:hAnsi="Arial Narrow" w:cs="Arial"/>
          <w:color w:val="595959"/>
          <w:sz w:val="32"/>
          <w:szCs w:val="32"/>
        </w:rPr>
        <w:t>цены от входа</w:t>
      </w:r>
    </w:p>
    <w:p w:rsidR="00E676B4" w:rsidRDefault="00C72C4F">
      <w:r>
        <w:rPr>
          <w:noProof/>
          <w:lang w:eastAsia="ru-RU"/>
        </w:rPr>
        <w:lastRenderedPageBreak/>
        <w:drawing>
          <wp:inline distT="0" distB="0" distL="0" distR="0" wp14:anchorId="2DFA304E" wp14:editId="7FE5A2D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4F" w:rsidRDefault="00C72C4F">
      <w:r>
        <w:rPr>
          <w:noProof/>
          <w:lang w:eastAsia="ru-RU"/>
        </w:rPr>
        <w:lastRenderedPageBreak/>
        <w:drawing>
          <wp:inline distT="0" distB="0" distL="0" distR="0" wp14:anchorId="4B1BD75F" wp14:editId="263F0B4D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4F" w:rsidRDefault="00C72C4F">
      <w:r>
        <w:rPr>
          <w:noProof/>
          <w:lang w:eastAsia="ru-RU"/>
        </w:rPr>
        <w:lastRenderedPageBreak/>
        <w:drawing>
          <wp:inline distT="0" distB="0" distL="0" distR="0" wp14:anchorId="12CD6589" wp14:editId="5F1E420C">
            <wp:extent cx="587438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4B96"/>
    <w:multiLevelType w:val="multilevel"/>
    <w:tmpl w:val="12CC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837AE"/>
    <w:multiLevelType w:val="multilevel"/>
    <w:tmpl w:val="B6A0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DD1"/>
    <w:rsid w:val="00317979"/>
    <w:rsid w:val="0035704E"/>
    <w:rsid w:val="004175CD"/>
    <w:rsid w:val="0045727E"/>
    <w:rsid w:val="00591DD1"/>
    <w:rsid w:val="00655E7D"/>
    <w:rsid w:val="0077515E"/>
    <w:rsid w:val="00C27E13"/>
    <w:rsid w:val="00C72C4F"/>
    <w:rsid w:val="00D85FA2"/>
    <w:rsid w:val="00E676B4"/>
    <w:rsid w:val="00E81BB8"/>
    <w:rsid w:val="00F17B29"/>
    <w:rsid w:val="00FC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F2ADD"/>
  <w15:chartTrackingRefBased/>
  <w15:docId w15:val="{E674F824-9077-484A-940C-22AC185F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7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3194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TSLab Premium</dc:creator>
  <cp:keywords/>
  <dc:description/>
  <cp:lastModifiedBy>TSLab Premium</cp:lastModifiedBy>
  <cp:revision>5</cp:revision>
  <dcterms:created xsi:type="dcterms:W3CDTF">2021-01-13T20:15:00Z</dcterms:created>
  <dcterms:modified xsi:type="dcterms:W3CDTF">2021-01-16T01:29:00Z</dcterms:modified>
</cp:coreProperties>
</file>